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81" w:rsidRDefault="00D67181" w:rsidP="00D6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67181" w:rsidRDefault="00D67181" w:rsidP="00D6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Правительства Республики Хакасия </w:t>
      </w:r>
    </w:p>
    <w:p w:rsidR="00D67181" w:rsidRPr="00D67181" w:rsidRDefault="00D67181" w:rsidP="00D6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17.12.2018 № 583</w:t>
      </w:r>
    </w:p>
    <w:p w:rsidR="00D67181" w:rsidRDefault="00D67181" w:rsidP="00D67181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6"/>
          <w:szCs w:val="26"/>
        </w:rPr>
      </w:pPr>
    </w:p>
    <w:p w:rsidR="00D67181" w:rsidRPr="00652EA5" w:rsidRDefault="00D67181" w:rsidP="00D67181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6"/>
          <w:szCs w:val="26"/>
        </w:rPr>
      </w:pPr>
      <w:r w:rsidRPr="00652EA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52EA5">
        <w:rPr>
          <w:rFonts w:ascii="Times New Roman" w:hAnsi="Times New Roman" w:cs="Times New Roman"/>
          <w:sz w:val="26"/>
          <w:szCs w:val="26"/>
        </w:rPr>
        <w:t>равил выплаты инвалидам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652EA5">
        <w:rPr>
          <w:rFonts w:ascii="Times New Roman" w:hAnsi="Times New Roman" w:cs="Times New Roman"/>
          <w:sz w:val="26"/>
          <w:szCs w:val="26"/>
        </w:rPr>
        <w:t>(в том числе детям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52EA5">
        <w:rPr>
          <w:rFonts w:ascii="Times New Roman" w:hAnsi="Times New Roman" w:cs="Times New Roman"/>
          <w:sz w:val="26"/>
          <w:szCs w:val="26"/>
        </w:rPr>
        <w:t>инвалидам), имеющим транспортные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2EA5">
        <w:rPr>
          <w:rFonts w:ascii="Times New Roman" w:hAnsi="Times New Roman" w:cs="Times New Roman"/>
          <w:sz w:val="26"/>
          <w:szCs w:val="26"/>
        </w:rPr>
        <w:t>средства в соответствии с медицинскими показаниями, или их законным представителям компенсации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2EA5">
        <w:rPr>
          <w:rFonts w:ascii="Times New Roman" w:hAnsi="Times New Roman" w:cs="Times New Roman"/>
          <w:sz w:val="26"/>
          <w:szCs w:val="26"/>
        </w:rPr>
        <w:t>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D67181" w:rsidRPr="00E16F0E" w:rsidRDefault="00D67181" w:rsidP="00D67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67181" w:rsidRPr="00E269E7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69E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E269E7">
          <w:rPr>
            <w:rFonts w:ascii="Times New Roman" w:hAnsi="Times New Roman" w:cs="Times New Roman"/>
            <w:sz w:val="26"/>
            <w:szCs w:val="26"/>
          </w:rPr>
          <w:t>пунктом 1 статьи 17</w:t>
        </w:r>
      </w:hyperlink>
      <w:r w:rsidRPr="00E269E7">
        <w:rPr>
          <w:rFonts w:ascii="Times New Roman" w:hAnsi="Times New Roman" w:cs="Times New Roman"/>
          <w:sz w:val="26"/>
          <w:szCs w:val="26"/>
        </w:rPr>
        <w:t xml:space="preserve"> Федерального закона от 25.04.2002 </w:t>
      </w:r>
      <w:r>
        <w:rPr>
          <w:rFonts w:ascii="Times New Roman" w:hAnsi="Times New Roman" w:cs="Times New Roman"/>
          <w:sz w:val="26"/>
          <w:szCs w:val="26"/>
        </w:rPr>
        <w:br/>
      </w:r>
      <w:r w:rsidRPr="00E269E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9E7">
        <w:rPr>
          <w:rFonts w:ascii="Times New Roman" w:hAnsi="Times New Roman" w:cs="Times New Roman"/>
          <w:sz w:val="26"/>
          <w:szCs w:val="26"/>
        </w:rPr>
        <w:t xml:space="preserve">40-ФЗ «Об обязательном страховании гражданской ответственности владельцев транспортных средств» и </w:t>
      </w:r>
      <w:hyperlink r:id="rId6" w:history="1">
        <w:r w:rsidRPr="00E269E7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E269E7">
        <w:rPr>
          <w:rFonts w:ascii="Times New Roman" w:hAnsi="Times New Roman" w:cs="Times New Roman"/>
          <w:sz w:val="26"/>
          <w:szCs w:val="26"/>
        </w:rPr>
        <w:t xml:space="preserve"> Правил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</w:t>
      </w:r>
      <w:proofErr w:type="gramEnd"/>
      <w:r w:rsidRPr="00E269E7">
        <w:rPr>
          <w:rFonts w:ascii="Times New Roman" w:hAnsi="Times New Roman" w:cs="Times New Roman"/>
          <w:sz w:val="26"/>
          <w:szCs w:val="26"/>
        </w:rPr>
        <w:t xml:space="preserve"> по договору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от 19.08.2005 № 528, Правительство Республики Хакасия ПОСТАНОВЛЯЕТ:</w:t>
      </w:r>
    </w:p>
    <w:p w:rsidR="00D67181" w:rsidRPr="00E269E7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E7"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hyperlink w:anchor="Par36" w:history="1">
        <w:r w:rsidRPr="00E269E7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E269E7">
        <w:rPr>
          <w:rFonts w:ascii="Times New Roman" w:hAnsi="Times New Roman" w:cs="Times New Roman"/>
          <w:sz w:val="26"/>
          <w:szCs w:val="26"/>
        </w:rPr>
        <w:t xml:space="preserve">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средств.</w:t>
      </w:r>
    </w:p>
    <w:p w:rsidR="00D67181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E7">
        <w:rPr>
          <w:rFonts w:ascii="Times New Roman" w:hAnsi="Times New Roman" w:cs="Times New Roman"/>
          <w:sz w:val="26"/>
          <w:szCs w:val="26"/>
        </w:rPr>
        <w:t>2. Признать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269E7">
        <w:rPr>
          <w:rFonts w:ascii="Times New Roman" w:hAnsi="Times New Roman" w:cs="Times New Roman"/>
          <w:sz w:val="26"/>
          <w:szCs w:val="26"/>
        </w:rPr>
        <w:t xml:space="preserve"> силу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269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7181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E7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Республики Хакасия от 12.10.2005 № 331 </w:t>
      </w:r>
      <w:r>
        <w:rPr>
          <w:rFonts w:ascii="Times New Roman" w:hAnsi="Times New Roman" w:cs="Times New Roman"/>
          <w:sz w:val="26"/>
          <w:szCs w:val="26"/>
        </w:rPr>
        <w:br/>
      </w:r>
      <w:r w:rsidRPr="00E269E7">
        <w:rPr>
          <w:rFonts w:ascii="Times New Roman" w:hAnsi="Times New Roman" w:cs="Times New Roman"/>
          <w:sz w:val="26"/>
          <w:szCs w:val="26"/>
        </w:rPr>
        <w:t>«Об утверждении Правил выплаты инвалидам, получившим транспортные средства через органы социальной защиты населения, компенсаций страховых премий по договору обязательного страхования гражданской ответственности владельцев транспортных средств»</w:t>
      </w:r>
      <w:r w:rsidRPr="00E269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269E7">
        <w:rPr>
          <w:rFonts w:ascii="Times New Roman" w:hAnsi="Times New Roman" w:cs="Times New Roman"/>
          <w:sz w:val="26"/>
          <w:szCs w:val="26"/>
        </w:rPr>
        <w:t>(«Вестник Хакасии», 2005, № 51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269E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67181" w:rsidRPr="006B76E9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6E9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Республики Хакасия от 10.12.2008 № 429 </w:t>
      </w:r>
      <w:r>
        <w:rPr>
          <w:rFonts w:ascii="Times New Roman" w:hAnsi="Times New Roman" w:cs="Times New Roman"/>
          <w:sz w:val="26"/>
          <w:szCs w:val="26"/>
        </w:rPr>
        <w:br/>
      </w:r>
      <w:r w:rsidRPr="006B76E9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Правительства Республики Хакасия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6B76E9">
        <w:rPr>
          <w:rFonts w:ascii="Times New Roman" w:hAnsi="Times New Roman" w:cs="Times New Roman"/>
          <w:sz w:val="26"/>
          <w:szCs w:val="26"/>
        </w:rPr>
        <w:t xml:space="preserve">от  12.10.2005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B76E9">
        <w:rPr>
          <w:rFonts w:ascii="Times New Roman" w:hAnsi="Times New Roman" w:cs="Times New Roman"/>
          <w:sz w:val="26"/>
          <w:szCs w:val="26"/>
        </w:rPr>
        <w:t xml:space="preserve"> 331 «Об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B76E9">
        <w:rPr>
          <w:rFonts w:ascii="Times New Roman" w:hAnsi="Times New Roman" w:cs="Times New Roman"/>
          <w:sz w:val="26"/>
          <w:szCs w:val="26"/>
        </w:rPr>
        <w:t>равил выплаты инвалидам, получившим транспортные средства через органы социальной защиты населения, компенсаций страховых премий</w:t>
      </w:r>
      <w:r>
        <w:rPr>
          <w:rFonts w:ascii="Times New Roman" w:hAnsi="Times New Roman" w:cs="Times New Roman"/>
          <w:sz w:val="26"/>
          <w:szCs w:val="26"/>
        </w:rPr>
        <w:t xml:space="preserve"> по договору обязательного страхования гражданской ответственности владельцев транспортных средств» («Вестник Хакасии»,</w:t>
      </w:r>
      <w:r w:rsidRPr="006B76E9">
        <w:rPr>
          <w:rFonts w:ascii="Times New Roman" w:hAnsi="Times New Roman" w:cs="Times New Roman"/>
          <w:sz w:val="26"/>
          <w:szCs w:val="26"/>
        </w:rPr>
        <w:t xml:space="preserve"> 2008,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B76E9">
        <w:rPr>
          <w:rFonts w:ascii="Times New Roman" w:hAnsi="Times New Roman" w:cs="Times New Roman"/>
          <w:sz w:val="26"/>
          <w:szCs w:val="26"/>
        </w:rPr>
        <w:t>№ 72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B76E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67181" w:rsidRPr="006B76E9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Республики Хакасия </w:t>
      </w:r>
      <w:r w:rsidRPr="006B76E9">
        <w:rPr>
          <w:rFonts w:ascii="Times New Roman" w:hAnsi="Times New Roman" w:cs="Times New Roman"/>
          <w:sz w:val="26"/>
          <w:szCs w:val="26"/>
        </w:rPr>
        <w:t>от 30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6B76E9">
        <w:rPr>
          <w:rFonts w:ascii="Times New Roman" w:hAnsi="Times New Roman" w:cs="Times New Roman"/>
          <w:sz w:val="26"/>
          <w:szCs w:val="26"/>
        </w:rPr>
        <w:t xml:space="preserve">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B76E9">
        <w:rPr>
          <w:rFonts w:ascii="Times New Roman" w:hAnsi="Times New Roman" w:cs="Times New Roman"/>
          <w:sz w:val="26"/>
          <w:szCs w:val="26"/>
        </w:rPr>
        <w:t xml:space="preserve"> 428 </w:t>
      </w:r>
      <w:r>
        <w:rPr>
          <w:rFonts w:ascii="Times New Roman" w:hAnsi="Times New Roman" w:cs="Times New Roman"/>
          <w:sz w:val="26"/>
          <w:szCs w:val="26"/>
        </w:rPr>
        <w:br/>
        <w:t xml:space="preserve">«О внесении изменений в некоторые нормативные правовые акты Правительства Республики Хакасия» («Вестник Хакасии», </w:t>
      </w:r>
      <w:r w:rsidRPr="006B76E9">
        <w:rPr>
          <w:rFonts w:ascii="Times New Roman" w:hAnsi="Times New Roman" w:cs="Times New Roman"/>
          <w:sz w:val="26"/>
          <w:szCs w:val="26"/>
        </w:rPr>
        <w:t>2013, № 54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B76E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67181" w:rsidRPr="006B76E9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Республики Хакасия </w:t>
      </w:r>
      <w:r w:rsidRPr="006B76E9">
        <w:rPr>
          <w:rFonts w:ascii="Times New Roman" w:hAnsi="Times New Roman" w:cs="Times New Roman"/>
          <w:sz w:val="26"/>
          <w:szCs w:val="26"/>
        </w:rPr>
        <w:t>от 21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6B76E9">
        <w:rPr>
          <w:rFonts w:ascii="Times New Roman" w:hAnsi="Times New Roman" w:cs="Times New Roman"/>
          <w:sz w:val="26"/>
          <w:szCs w:val="26"/>
        </w:rPr>
        <w:t xml:space="preserve">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B76E9">
        <w:rPr>
          <w:rFonts w:ascii="Times New Roman" w:hAnsi="Times New Roman" w:cs="Times New Roman"/>
          <w:sz w:val="26"/>
          <w:szCs w:val="26"/>
        </w:rPr>
        <w:t xml:space="preserve"> 364 </w:t>
      </w:r>
      <w:r>
        <w:rPr>
          <w:rFonts w:ascii="Times New Roman" w:hAnsi="Times New Roman" w:cs="Times New Roman"/>
          <w:sz w:val="26"/>
          <w:szCs w:val="26"/>
        </w:rPr>
        <w:t xml:space="preserve">    «</w:t>
      </w:r>
      <w:r w:rsidRPr="006B76E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удовлетворении требования прокурора Республики Хакасия и внесении </w:t>
      </w:r>
      <w:r>
        <w:rPr>
          <w:rFonts w:ascii="Times New Roman" w:hAnsi="Times New Roman" w:cs="Times New Roman"/>
          <w:sz w:val="26"/>
          <w:szCs w:val="26"/>
        </w:rPr>
        <w:lastRenderedPageBreak/>
        <w:t>изменения в постановление Правительства Республики Хакасия от</w:t>
      </w:r>
      <w:r w:rsidRPr="006B76E9">
        <w:rPr>
          <w:rFonts w:ascii="Times New Roman" w:hAnsi="Times New Roman" w:cs="Times New Roman"/>
          <w:sz w:val="26"/>
          <w:szCs w:val="26"/>
        </w:rPr>
        <w:t xml:space="preserve"> 12.10.2005 </w:t>
      </w:r>
      <w:r>
        <w:rPr>
          <w:rFonts w:ascii="Times New Roman" w:hAnsi="Times New Roman" w:cs="Times New Roman"/>
          <w:sz w:val="26"/>
          <w:szCs w:val="26"/>
        </w:rPr>
        <w:t xml:space="preserve">       №</w:t>
      </w:r>
      <w:r w:rsidRPr="006B76E9">
        <w:rPr>
          <w:rFonts w:ascii="Times New Roman" w:hAnsi="Times New Roman" w:cs="Times New Roman"/>
          <w:sz w:val="26"/>
          <w:szCs w:val="26"/>
        </w:rPr>
        <w:t xml:space="preserve"> 331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B76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(«Вестник Хакасии», </w:t>
      </w:r>
      <w:r w:rsidRPr="006B76E9">
        <w:rPr>
          <w:rFonts w:ascii="Times New Roman" w:hAnsi="Times New Roman" w:cs="Times New Roman"/>
          <w:sz w:val="26"/>
          <w:szCs w:val="26"/>
        </w:rPr>
        <w:t>2016, № 53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B76E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67181" w:rsidRPr="00A31A1A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1A1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Pr="00A31A1A">
        <w:rPr>
          <w:rFonts w:ascii="Times New Roman" w:hAnsi="Times New Roman" w:cs="Times New Roman"/>
          <w:sz w:val="26"/>
          <w:szCs w:val="26"/>
        </w:rPr>
        <w:t xml:space="preserve"> 5 постановления Правительства Республики Хакасия от 30.05.2017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31A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1A1A">
        <w:rPr>
          <w:rFonts w:ascii="Times New Roman" w:hAnsi="Times New Roman" w:cs="Times New Roman"/>
          <w:sz w:val="26"/>
          <w:szCs w:val="26"/>
        </w:rPr>
        <w:t xml:space="preserve"> 259 «О внесении изменений в некоторые правовые акты Правительства Республики Хакасия в связи с переименованием Министерства труда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31A1A">
        <w:rPr>
          <w:rFonts w:ascii="Times New Roman" w:hAnsi="Times New Roman" w:cs="Times New Roman"/>
          <w:sz w:val="26"/>
          <w:szCs w:val="26"/>
        </w:rPr>
        <w:t>и социального развития Республики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1A1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1A1A">
        <w:rPr>
          <w:rFonts w:ascii="Times New Roman" w:hAnsi="Times New Roman" w:cs="Times New Roman"/>
          <w:sz w:val="26"/>
          <w:szCs w:val="26"/>
        </w:rPr>
        <w:t>Вестник Хакасии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A31A1A">
        <w:rPr>
          <w:rFonts w:ascii="Times New Roman" w:hAnsi="Times New Roman" w:cs="Times New Roman"/>
          <w:sz w:val="26"/>
          <w:szCs w:val="26"/>
        </w:rPr>
        <w:t xml:space="preserve"> 2017</w:t>
      </w:r>
      <w:r>
        <w:rPr>
          <w:rFonts w:ascii="Times New Roman" w:hAnsi="Times New Roman" w:cs="Times New Roman"/>
          <w:sz w:val="26"/>
          <w:szCs w:val="26"/>
        </w:rPr>
        <w:t>, № 36</w:t>
      </w:r>
      <w:r w:rsidRPr="00A31A1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31A1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67181" w:rsidRDefault="00D67181" w:rsidP="00D6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7181" w:rsidRDefault="00D67181" w:rsidP="00D6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EA5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52EA5">
        <w:rPr>
          <w:rFonts w:ascii="Times New Roman" w:hAnsi="Times New Roman" w:cs="Times New Roman"/>
          <w:sz w:val="26"/>
          <w:szCs w:val="26"/>
        </w:rPr>
        <w:t xml:space="preserve"> Республики Хакасия – </w:t>
      </w:r>
    </w:p>
    <w:p w:rsidR="00D67181" w:rsidRDefault="00D67181" w:rsidP="00D6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EA5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52EA5">
        <w:rPr>
          <w:rFonts w:ascii="Times New Roman" w:hAnsi="Times New Roman" w:cs="Times New Roman"/>
          <w:sz w:val="26"/>
          <w:szCs w:val="26"/>
        </w:rPr>
        <w:t xml:space="preserve"> Правительства </w:t>
      </w:r>
    </w:p>
    <w:p w:rsidR="00D67181" w:rsidRPr="00652EA5" w:rsidRDefault="00D67181" w:rsidP="00D6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EA5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652EA5">
        <w:rPr>
          <w:rFonts w:ascii="Times New Roman" w:hAnsi="Times New Roman" w:cs="Times New Roman"/>
          <w:sz w:val="26"/>
          <w:szCs w:val="26"/>
        </w:rPr>
        <w:tab/>
      </w:r>
      <w:r w:rsidRPr="00652EA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В.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</w:p>
    <w:p w:rsidR="00D67181" w:rsidRPr="00652EA5" w:rsidRDefault="00D67181" w:rsidP="00D6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Приложение 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>УТВЕРЖДЕНЫ</w:t>
      </w:r>
    </w:p>
    <w:p w:rsidR="00D67181" w:rsidRPr="00C36607" w:rsidRDefault="00D67181" w:rsidP="00D671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Республики Хакасия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5A4C8F">
        <w:rPr>
          <w:rFonts w:ascii="Times New Roman" w:hAnsi="Times New Roman" w:cs="Times New Roman"/>
          <w:sz w:val="26"/>
          <w:szCs w:val="26"/>
        </w:rPr>
        <w:t xml:space="preserve">«Об утверждении Правил </w:t>
      </w:r>
      <w:r>
        <w:rPr>
          <w:rFonts w:ascii="Times New Roman" w:hAnsi="Times New Roman" w:cs="Times New Roman"/>
          <w:sz w:val="26"/>
          <w:szCs w:val="26"/>
        </w:rPr>
        <w:br/>
      </w:r>
      <w:r w:rsidRPr="005A4C8F">
        <w:rPr>
          <w:rFonts w:ascii="Times New Roman" w:hAnsi="Times New Roman" w:cs="Times New Roman"/>
          <w:sz w:val="26"/>
          <w:szCs w:val="26"/>
        </w:rPr>
        <w:t xml:space="preserve">выплаты инвалидам (в том числе </w:t>
      </w:r>
      <w:r>
        <w:rPr>
          <w:rFonts w:ascii="Times New Roman" w:hAnsi="Times New Roman" w:cs="Times New Roman"/>
          <w:sz w:val="26"/>
          <w:szCs w:val="26"/>
        </w:rPr>
        <w:br/>
      </w:r>
      <w:r w:rsidRPr="005A4C8F">
        <w:rPr>
          <w:rFonts w:ascii="Times New Roman" w:hAnsi="Times New Roman" w:cs="Times New Roman"/>
          <w:sz w:val="26"/>
          <w:szCs w:val="26"/>
        </w:rPr>
        <w:t xml:space="preserve">детям-инвалидам), имеющим транспортные средства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5A4C8F">
        <w:rPr>
          <w:rFonts w:ascii="Times New Roman" w:hAnsi="Times New Roman" w:cs="Times New Roman"/>
          <w:sz w:val="26"/>
          <w:szCs w:val="26"/>
        </w:rPr>
        <w:t>в соответствии с медицинскими показаниями, или их законным представителям компенсации уплаченной ими страховой премии по договору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C8F">
        <w:rPr>
          <w:rFonts w:ascii="Times New Roman" w:hAnsi="Times New Roman" w:cs="Times New Roman"/>
          <w:sz w:val="26"/>
          <w:szCs w:val="26"/>
        </w:rPr>
        <w:t>обязательного страхования гражданской ответственности владельцев транспортных средств»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6"/>
      <w:bookmarkEnd w:id="0"/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5A4C8F">
        <w:rPr>
          <w:rFonts w:ascii="Times New Roman" w:hAnsi="Times New Roman" w:cs="Times New Roman"/>
          <w:sz w:val="26"/>
          <w:szCs w:val="26"/>
        </w:rPr>
        <w:t>ПРАВИЛА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 xml:space="preserve"> выплаты инвалидам (в том числе детям-инвалидам), имеющим </w:t>
      </w:r>
      <w:r w:rsidRPr="005A4C8F">
        <w:rPr>
          <w:rFonts w:ascii="Times New Roman" w:hAnsi="Times New Roman" w:cs="Times New Roman"/>
          <w:sz w:val="26"/>
          <w:szCs w:val="26"/>
        </w:rPr>
        <w:br/>
        <w:t xml:space="preserve">транспортные средства в соответствии с медицинскими показаниями, 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 xml:space="preserve">или их законным представителям компенсации уплаченной ими 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 xml:space="preserve">страховой премии по договору обязательного страхования 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>гражданской ответственности владельцев транспортных средств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>1. Настоящие Правила устанавливают порядок выплаты постоянно проживающим на территории Республики Хакасия инвалидам (в том числе детям-инвалидам), имеющим транспортные средства в соответствии с медицинскими показаниями (далее – инвалиды),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(далее –   компенсация).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>2. Компенсация предоставляется при условии использования транспортного средства лицом, имеющим право на такую компенсацию, и не более чем двумя водителями, указанными в договоре обязательного страхования гражданской ответственности владельцев транспортных средств (далее – договор).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>3. Финансирование затрат на выплату компенсации осуществляется за счет субвенций федерального бюджета, предусмотренных Республике Хакасия в установленном порядке на реализацию полномочий по обеспечению выплаты указанной компенсации.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>4. Компенсация назначается и выплачивается уполномоченными государственными казенными учреждениями Республики Хакасия – управлениями социальной поддержки населения городов и районов (далее – управление), находящимися в ведении Министерства социальной защиты Республики Хакасия (далее – Министерство), по месту жительства инвалидов в пределах средств, поступивших в качестве субвенций федерального бюджета на реализацию полномочий по обеспечению выплаты указанной компенсации.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>5. Компенсация выплачивается инвалиду или его законному представителю в размере 50 процентов от уплаченной им страховой премии по договору.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9"/>
      <w:bookmarkEnd w:id="2"/>
      <w:r w:rsidRPr="005A4C8F">
        <w:rPr>
          <w:rFonts w:ascii="Times New Roman" w:hAnsi="Times New Roman" w:cs="Times New Roman"/>
          <w:sz w:val="26"/>
          <w:szCs w:val="26"/>
        </w:rPr>
        <w:t>6. Для получения компенсации инвалид или его законный представитель обращается с заявлением непосредственно в управление. Также инвалид или его законный представитель может направить заявление в управление посредством почтовой связи (в этом случае подлинность подписи инвалида или его законного представителя на заявлении, а также прилагаемых к нему копий документов должна быть подтверждена в установленном законодательством порядке).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3"/>
      <w:bookmarkEnd w:id="3"/>
      <w:r w:rsidRPr="005A4C8F">
        <w:rPr>
          <w:rFonts w:ascii="Times New Roman" w:hAnsi="Times New Roman" w:cs="Times New Roman"/>
          <w:sz w:val="26"/>
          <w:szCs w:val="26"/>
        </w:rPr>
        <w:t>1) страховой полис обязательного страхования гражданской ответственности владельца транспортного средства;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>2) документ, подтверждающий уплату инвалидом или его законным представителем страховой премии по договору;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>3) паспорт транспортного средства, выписанный на имя инвалида или его законного представителя;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>4) паспорт или иной документ, удостоверяющий личность, документ, подтверждающий постоянное проживание инвалида на территории Республики Хакасия;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>5) документ, подтверждающий факт установления инвалидности;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2"/>
      <w:bookmarkEnd w:id="4"/>
      <w:r w:rsidRPr="005A4C8F">
        <w:rPr>
          <w:rFonts w:ascii="Times New Roman" w:hAnsi="Times New Roman" w:cs="Times New Roman"/>
          <w:sz w:val="26"/>
          <w:szCs w:val="26"/>
        </w:rPr>
        <w:t xml:space="preserve">6) документ, выданный в соответствии с законодательством федеральным государственным учреждением </w:t>
      </w:r>
      <w:proofErr w:type="gramStart"/>
      <w:r w:rsidRPr="005A4C8F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5A4C8F">
        <w:rPr>
          <w:rFonts w:ascii="Times New Roman" w:hAnsi="Times New Roman" w:cs="Times New Roman"/>
          <w:sz w:val="26"/>
          <w:szCs w:val="26"/>
        </w:rPr>
        <w:t xml:space="preserve"> экспертизы (врачебно-трудовой экспертной комиссией), подтверждающий наличие медицинских показаний для обеспечения транспортным средством;</w:t>
      </w:r>
    </w:p>
    <w:p w:rsidR="00D67181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 xml:space="preserve">7) </w:t>
      </w:r>
      <w:hyperlink r:id="rId7" w:history="1">
        <w:r w:rsidRPr="005A4C8F">
          <w:rPr>
            <w:rFonts w:ascii="Times New Roman" w:hAnsi="Times New Roman" w:cs="Times New Roman"/>
            <w:sz w:val="26"/>
            <w:szCs w:val="26"/>
          </w:rPr>
          <w:t>страховое свидетельств</w:t>
        </w:r>
      </w:hyperlink>
      <w:proofErr w:type="gramStart"/>
      <w:r w:rsidRPr="005A4C8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A4C8F">
        <w:rPr>
          <w:rFonts w:ascii="Times New Roman" w:hAnsi="Times New Roman" w:cs="Times New Roman"/>
          <w:sz w:val="26"/>
          <w:szCs w:val="26"/>
        </w:rPr>
        <w:t xml:space="preserve"> обязательного пенсионного страхования.</w:t>
      </w:r>
    </w:p>
    <w:p w:rsidR="00D67181" w:rsidRDefault="00D67181" w:rsidP="00D67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0E3A7E">
        <w:rPr>
          <w:rFonts w:ascii="Times New Roman" w:hAnsi="Times New Roman" w:cs="Times New Roman"/>
          <w:sz w:val="26"/>
          <w:szCs w:val="26"/>
        </w:rPr>
        <w:t xml:space="preserve">правления  запрашивают в органах Пенсионного </w:t>
      </w:r>
      <w:proofErr w:type="gramStart"/>
      <w:r w:rsidRPr="000E3A7E">
        <w:rPr>
          <w:rFonts w:ascii="Times New Roman" w:hAnsi="Times New Roman" w:cs="Times New Roman"/>
          <w:sz w:val="26"/>
          <w:szCs w:val="26"/>
        </w:rPr>
        <w:t xml:space="preserve">фонда Российской Федерации сведения </w:t>
      </w:r>
      <w:hyperlink r:id="rId8" w:history="1">
        <w:r w:rsidRPr="000E3A7E">
          <w:rPr>
            <w:rFonts w:ascii="Times New Roman" w:hAnsi="Times New Roman" w:cs="Times New Roman"/>
            <w:sz w:val="26"/>
            <w:szCs w:val="26"/>
          </w:rPr>
          <w:t>страхового свидетельства</w:t>
        </w:r>
      </w:hyperlink>
      <w:r w:rsidRPr="000E3A7E">
        <w:rPr>
          <w:rFonts w:ascii="Times New Roman" w:hAnsi="Times New Roman" w:cs="Times New Roman"/>
          <w:sz w:val="26"/>
          <w:szCs w:val="26"/>
        </w:rPr>
        <w:t xml:space="preserve"> обязательного пенсионного страхования заявителя</w:t>
      </w:r>
      <w:proofErr w:type="gramEnd"/>
      <w:r w:rsidRPr="000E3A7E">
        <w:rPr>
          <w:rFonts w:ascii="Times New Roman" w:hAnsi="Times New Roman" w:cs="Times New Roman"/>
          <w:sz w:val="26"/>
          <w:szCs w:val="26"/>
        </w:rPr>
        <w:t xml:space="preserve">. При этом граждане вправе представить копии </w:t>
      </w:r>
      <w:hyperlink r:id="rId9" w:history="1">
        <w:r w:rsidRPr="000E3A7E">
          <w:rPr>
            <w:rFonts w:ascii="Times New Roman" w:hAnsi="Times New Roman" w:cs="Times New Roman"/>
            <w:sz w:val="26"/>
            <w:szCs w:val="26"/>
          </w:rPr>
          <w:t>страховых свидетельств</w:t>
        </w:r>
      </w:hyperlink>
      <w:r w:rsidRPr="000E3A7E">
        <w:rPr>
          <w:rFonts w:ascii="Times New Roman" w:hAnsi="Times New Roman" w:cs="Times New Roman"/>
          <w:sz w:val="26"/>
          <w:szCs w:val="26"/>
        </w:rPr>
        <w:t xml:space="preserve"> обязательного пенсионного страхования по своей инициативе.</w:t>
      </w:r>
    </w:p>
    <w:p w:rsidR="00D67181" w:rsidRPr="005A4C8F" w:rsidRDefault="00D67181" w:rsidP="00D67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 xml:space="preserve">В случае непосредственного представления в управление документов, указанных в </w:t>
      </w:r>
      <w:hyperlink w:anchor="Par63" w:history="1">
        <w:r w:rsidRPr="005A4C8F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5A4C8F">
        <w:rPr>
          <w:rFonts w:ascii="Times New Roman" w:hAnsi="Times New Roman" w:cs="Times New Roman"/>
          <w:sz w:val="26"/>
          <w:szCs w:val="26"/>
        </w:rPr>
        <w:t>–</w:t>
      </w:r>
      <w:hyperlink w:anchor="Par72" w:history="1">
        <w:r w:rsidRPr="005A4C8F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5A4C8F">
        <w:rPr>
          <w:rFonts w:ascii="Times New Roman" w:hAnsi="Times New Roman" w:cs="Times New Roman"/>
          <w:sz w:val="26"/>
          <w:szCs w:val="26"/>
        </w:rPr>
        <w:t xml:space="preserve"> настоящего пункта, работник управления снимает копии и заверяет их. Оригиналы представленных документов незамедлительно возвращаются инвалиду или его законному представителю.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>При непредставлении инвалидом или его законным представителем документа, подтверждающего постоянное проживание инвалида на территории Республики Хакасия, управление самостоятельно запрашивает соответствующие сведения посредством межведомственного информационного взаимодействия.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 xml:space="preserve">Заявление регистрируется управлением в день его представления инвалидом или его законным представителем с указанием номера и даты регистрации. </w:t>
      </w:r>
      <w:r>
        <w:rPr>
          <w:rFonts w:ascii="Times New Roman" w:hAnsi="Times New Roman" w:cs="Times New Roman"/>
          <w:sz w:val="26"/>
          <w:szCs w:val="26"/>
        </w:rPr>
        <w:t xml:space="preserve">В заявлении указывается номер банковского лицевого счета либо получение компенсации почтовым денежным переводом. </w:t>
      </w:r>
      <w:r w:rsidRPr="005A4C8F">
        <w:rPr>
          <w:rFonts w:ascii="Times New Roman" w:hAnsi="Times New Roman" w:cs="Times New Roman"/>
          <w:sz w:val="26"/>
          <w:szCs w:val="26"/>
        </w:rPr>
        <w:t>Под днем представления инвалидом или его законным представителем заявления в настоящих Правилах понимается день личного обращения инвалида или его законного представителя в управление с заявлением, а также день поступления в управление заявления от инвалида или его законного представителя посредством почтовой связи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 xml:space="preserve">7. Решение о назначении компенсации принимается управлением в </w:t>
      </w:r>
      <w:r w:rsidRPr="005A4C8F">
        <w:rPr>
          <w:rFonts w:ascii="Times New Roman" w:hAnsi="Times New Roman" w:cs="Times New Roman"/>
          <w:sz w:val="26"/>
          <w:szCs w:val="26"/>
        </w:rPr>
        <w:br/>
        <w:t xml:space="preserve">10-дневный срок со дня подачи заявления со всеми необходимыми документами, предусмотренными в </w:t>
      </w:r>
      <w:hyperlink w:anchor="Par59" w:history="1">
        <w:r w:rsidRPr="005A4C8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5A4C8F">
        <w:rPr>
          <w:rFonts w:ascii="Times New Roman" w:hAnsi="Times New Roman" w:cs="Times New Roman"/>
          <w:sz w:val="26"/>
          <w:szCs w:val="26"/>
        </w:rPr>
        <w:t>6 настоящих Правил.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>Основаниями для отказа в назначении компенсации являются: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 xml:space="preserve">1) представление комплекта документов, указанных в </w:t>
      </w:r>
      <w:hyperlink w:anchor="Par59" w:history="1">
        <w:r w:rsidRPr="005A4C8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5A4C8F">
        <w:rPr>
          <w:rFonts w:ascii="Times New Roman" w:hAnsi="Times New Roman" w:cs="Times New Roman"/>
          <w:sz w:val="26"/>
          <w:szCs w:val="26"/>
        </w:rPr>
        <w:t>6 настоящих Правил (за исключением документа, подтверждающего постоянное проживание инвалида на территории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8A620A">
        <w:rPr>
          <w:rFonts w:ascii="Times New Roman" w:hAnsi="Times New Roman" w:cs="Times New Roman"/>
          <w:sz w:val="26"/>
          <w:szCs w:val="26"/>
        </w:rPr>
        <w:t>страхово</w:t>
      </w:r>
      <w:r>
        <w:rPr>
          <w:rFonts w:ascii="Times New Roman" w:hAnsi="Times New Roman" w:cs="Times New Roman"/>
          <w:sz w:val="26"/>
          <w:szCs w:val="26"/>
        </w:rPr>
        <w:t xml:space="preserve">го свидетельства </w:t>
      </w:r>
      <w:r w:rsidRPr="008A620A">
        <w:rPr>
          <w:rFonts w:ascii="Times New Roman" w:hAnsi="Times New Roman" w:cs="Times New Roman"/>
          <w:sz w:val="26"/>
          <w:szCs w:val="26"/>
        </w:rPr>
        <w:t>обязательного пенсионного страхования</w:t>
      </w:r>
      <w:r w:rsidRPr="005A4C8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A4C8F">
        <w:rPr>
          <w:rFonts w:ascii="Times New Roman" w:hAnsi="Times New Roman" w:cs="Times New Roman"/>
          <w:sz w:val="26"/>
          <w:szCs w:val="26"/>
        </w:rPr>
        <w:t xml:space="preserve"> не в полном объеме;</w:t>
      </w:r>
    </w:p>
    <w:p w:rsidR="00D67181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>2) наличие в представленных документах недостоверной информации, противоречащих или не соответствующих друг другу сведений или несоответствие документов требованиям законодательства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7181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отсутствие оснований для назначения компенсации:</w:t>
      </w:r>
    </w:p>
    <w:p w:rsidR="00D67181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не относится к категориям граждан, имеющих право на получение компенсации;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53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страховом полисе</w:t>
      </w:r>
      <w:r w:rsidRPr="00BA4535">
        <w:rPr>
          <w:rFonts w:ascii="Times New Roman" w:hAnsi="Times New Roman" w:cs="Times New Roman"/>
          <w:sz w:val="26"/>
          <w:szCs w:val="26"/>
        </w:rPr>
        <w:t xml:space="preserve"> обязательного страхования гражданской ответственности владельц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A4535">
        <w:rPr>
          <w:rFonts w:ascii="Times New Roman" w:hAnsi="Times New Roman" w:cs="Times New Roman"/>
          <w:sz w:val="26"/>
          <w:szCs w:val="26"/>
        </w:rPr>
        <w:t xml:space="preserve"> транспортн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A4535">
        <w:rPr>
          <w:rFonts w:ascii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sz w:val="26"/>
          <w:szCs w:val="26"/>
        </w:rPr>
        <w:t>а, принадлежащего инвалиду, указано более двух водителей</w:t>
      </w:r>
      <w:r w:rsidRPr="005A4C8F">
        <w:rPr>
          <w:rFonts w:ascii="Times New Roman" w:hAnsi="Times New Roman" w:cs="Times New Roman"/>
          <w:sz w:val="26"/>
          <w:szCs w:val="26"/>
        </w:rPr>
        <w:t>.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 xml:space="preserve">8. В случае принятия решения об отказе в назначении компенсации управление направляет инвалиду или его законному представителю мотивированный отказ в </w:t>
      </w:r>
      <w:r>
        <w:rPr>
          <w:rFonts w:ascii="Times New Roman" w:hAnsi="Times New Roman" w:cs="Times New Roman"/>
          <w:sz w:val="26"/>
          <w:szCs w:val="26"/>
        </w:rPr>
        <w:t xml:space="preserve"> письменном виде </w:t>
      </w:r>
      <w:r w:rsidRPr="005A4C8F">
        <w:rPr>
          <w:rFonts w:ascii="Times New Roman" w:hAnsi="Times New Roman" w:cs="Times New Roman"/>
          <w:sz w:val="26"/>
          <w:szCs w:val="26"/>
        </w:rPr>
        <w:t>в 10-дневный срок со дня принятия указанного решения.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 xml:space="preserve">9. Информация о назначаемой (назначенной) компенсации (далее – информация) может быть получена посредством использования Единой государственной информационной системы социального обеспечения (далее </w:t>
      </w:r>
      <w:proofErr w:type="gramStart"/>
      <w:r w:rsidRPr="005A4C8F">
        <w:rPr>
          <w:rFonts w:ascii="Times New Roman" w:hAnsi="Times New Roman" w:cs="Times New Roman"/>
          <w:sz w:val="26"/>
          <w:szCs w:val="26"/>
        </w:rPr>
        <w:t>–Е</w:t>
      </w:r>
      <w:proofErr w:type="gramEnd"/>
      <w:r w:rsidRPr="005A4C8F">
        <w:rPr>
          <w:rFonts w:ascii="Times New Roman" w:hAnsi="Times New Roman" w:cs="Times New Roman"/>
          <w:sz w:val="26"/>
          <w:szCs w:val="26"/>
        </w:rPr>
        <w:t>ГИССО). Размещение в региональном сегменте ЕГИССО информации обеспечивается управлением в соответствии с законодательством.</w:t>
      </w:r>
    </w:p>
    <w:p w:rsidR="00D67181" w:rsidRPr="005A4C8F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C8F">
        <w:rPr>
          <w:rFonts w:ascii="Times New Roman" w:hAnsi="Times New Roman" w:cs="Times New Roman"/>
          <w:sz w:val="26"/>
          <w:szCs w:val="26"/>
        </w:rPr>
        <w:t>10. Выплата компенсации лицам, имеющим право на ее получение, осуществляется единовременно в срок не позднее 30 дней со дня принятия решения о назначении компенсации почтовым переводом или перечислением на лицевой банковский счет указанных лиц.</w:t>
      </w:r>
    </w:p>
    <w:p w:rsidR="00D67181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Назначенная компенсация, не полученная инвалидом или законным представителем ребенка-инвалида своевременно в соответствии с правилами осуществления почтовых денежных переводов, выплачивается в случае обращения за ее получением в срок не более 3 лет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ее назначения.</w:t>
      </w:r>
    </w:p>
    <w:p w:rsidR="00D67181" w:rsidRDefault="00D67181" w:rsidP="00D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выплаты компенсации, не полученной по вине органа социальной защиты населения, не ограничивается.</w:t>
      </w:r>
    </w:p>
    <w:p w:rsidR="00D67181" w:rsidRPr="005A4C8F" w:rsidRDefault="00D67181" w:rsidP="00D671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7181" w:rsidRDefault="00D67181" w:rsidP="00D67181"/>
    <w:p w:rsidR="00DA2B75" w:rsidRDefault="00DA2B75"/>
    <w:sectPr w:rsidR="00DA2B75" w:rsidSect="00E16F0E">
      <w:headerReference w:type="default" r:id="rId10"/>
      <w:pgSz w:w="11906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210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5A02" w:rsidRDefault="00D67181">
        <w:pPr>
          <w:pStyle w:val="a3"/>
          <w:jc w:val="center"/>
        </w:pPr>
      </w:p>
      <w:p w:rsidR="00BF5A02" w:rsidRDefault="00D67181">
        <w:pPr>
          <w:pStyle w:val="a3"/>
          <w:jc w:val="center"/>
        </w:pPr>
      </w:p>
      <w:p w:rsidR="00BF5A02" w:rsidRPr="00BF5A02" w:rsidRDefault="00D6718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5A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5A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5A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5A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81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181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458F345A84EC596810224FC8DE31B8ED4A41E6F777BD1838033706E3F16EEF5DFAD23F7524821X2A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4458F345A84EC596810224FC8DE31B8ED4A41E6F777BD1838033706E3F16EEF5DFAD23F7524821X2AC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BCFC7F07AF66C5C1D130A5352BAFCD0F8B94BE213FA9BD52F78B99A66C77293956CE854F17D87F9CC6E4567649370C3AF4D2A638909D0T6P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5ABCFC7F07AF66C5C1D130A5352BAFCD3F4BA4AE216FA9BD52F78B99A66C77293956CE854F17C83FDCC6E4567649370C3AF4D2A638909D0T6P6I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4458F345A84EC596810224FC8DE31B8ED4A41E6F777BD1838033706E3F16EEF5DFAD23F7524821X2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1681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2018-12-21T04:54:00Z</dcterms:created>
  <dcterms:modified xsi:type="dcterms:W3CDTF">2018-12-21T04:56:00Z</dcterms:modified>
</cp:coreProperties>
</file>